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BB" w:rsidRPr="006A6560" w:rsidRDefault="00F574BB" w:rsidP="00F574BB">
      <w:pPr>
        <w:pStyle w:val="D-Kap-Tit"/>
      </w:pPr>
      <w:bookmarkStart w:id="0" w:name="_GoBack"/>
      <w:bookmarkEnd w:id="0"/>
      <w:r w:rsidRPr="006A6560">
        <w:t>Adressen der Industrie- und Handelskammern in Baden-Württemberg</w:t>
      </w:r>
    </w:p>
    <w:p w:rsidR="00F574BB" w:rsidRPr="006A6560" w:rsidRDefault="00F574BB" w:rsidP="00F574BB">
      <w:pPr>
        <w:pStyle w:val="D-1"/>
      </w:pPr>
      <w:r w:rsidRPr="006A6560">
        <w:t>Links zu Informationen, Merkblättern zur Eröffnung einer Gastronomie bzw. eines Beherbergungsbetriebs, Belehrungen</w:t>
      </w:r>
    </w:p>
    <w:p w:rsidR="00F574BB" w:rsidRPr="006A6560" w:rsidRDefault="00F574BB" w:rsidP="00F574BB"/>
    <w:p w:rsidR="00F574BB" w:rsidRPr="006A6560" w:rsidRDefault="00F574BB" w:rsidP="00F574BB"/>
    <w:p w:rsidR="00F574BB" w:rsidRPr="006A6560" w:rsidRDefault="00F574BB" w:rsidP="00EF4CE3">
      <w:pPr>
        <w:pStyle w:val="D-Flietext"/>
        <w:ind w:left="2268" w:hanging="1560"/>
      </w:pPr>
      <w:r w:rsidRPr="006A6560">
        <w:t>IHK RHEIN-NECKAR</w:t>
      </w:r>
      <w:r w:rsidRPr="006A6560">
        <w:tab/>
      </w:r>
      <w:r w:rsidR="00EF4CE3">
        <w:br/>
        <w:t>Postfach 10 16 61</w:t>
      </w:r>
      <w:r w:rsidR="00EF4CE3">
        <w:br/>
      </w:r>
      <w:r w:rsidRPr="006A6560">
        <w:t>68016 Mannheim</w:t>
      </w:r>
      <w:r w:rsidRPr="006A6560">
        <w:br/>
        <w:t>Tel. 0621/1709 - 0</w:t>
      </w:r>
      <w:r w:rsidRPr="006A6560">
        <w:br/>
        <w:t xml:space="preserve">Fax 0621/1709 </w:t>
      </w:r>
      <w:r>
        <w:t>–</w:t>
      </w:r>
      <w:r w:rsidRPr="006A6560">
        <w:t xml:space="preserve"> 100</w:t>
      </w:r>
      <w:r>
        <w:br/>
      </w:r>
      <w:r>
        <w:br/>
      </w:r>
      <w:r w:rsidRPr="006A6560">
        <w:t>http://www.rhein-neckar.ihk24.de</w:t>
      </w:r>
    </w:p>
    <w:p w:rsidR="00F574BB" w:rsidRPr="006A6560" w:rsidRDefault="00EB44DD" w:rsidP="00EF4CE3">
      <w:pPr>
        <w:pStyle w:val="D-Flietext"/>
        <w:ind w:left="2268"/>
      </w:pPr>
      <w:hyperlink r:id="rId7" w:history="1">
        <w:r w:rsidR="00EF4CE3" w:rsidRPr="000B5656">
          <w:rPr>
            <w:rStyle w:val="Hyperlink"/>
          </w:rPr>
          <w:t>https://www.rhein-neckar.ihk24.de/wirtschaftsstandort/branchen/tourismus/gastronomie/gruendung-und-fuehrung-einer-gaststaette/merkblatt-gaststaettengewerbe-949556</w:t>
        </w:r>
      </w:hyperlink>
    </w:p>
    <w:p w:rsidR="00F574BB" w:rsidRPr="006A6560" w:rsidRDefault="00EB44DD" w:rsidP="00EF4CE3">
      <w:pPr>
        <w:pStyle w:val="D-Flietext"/>
        <w:ind w:left="2268"/>
      </w:pPr>
      <w:hyperlink r:id="rId8" w:history="1">
        <w:r w:rsidR="00F574BB" w:rsidRPr="006A6560">
          <w:rPr>
            <w:rStyle w:val="Hyperlink"/>
          </w:rPr>
          <w:t>https://www.rhein-neckar.ihk24.de/wirtschaftsstandort/branchen/tourismus/hotellerie/gruendung-beherbergungsbetrieb-3377574</w:t>
        </w:r>
      </w:hyperlink>
    </w:p>
    <w:p w:rsidR="00F574BB" w:rsidRPr="006A6560" w:rsidRDefault="00F574BB" w:rsidP="00F574BB"/>
    <w:p w:rsidR="00F574BB" w:rsidRPr="006A6560" w:rsidRDefault="00F574BB" w:rsidP="00EF4CE3">
      <w:pPr>
        <w:pStyle w:val="D-Flietext"/>
        <w:ind w:left="2268" w:hanging="1560"/>
      </w:pPr>
      <w:r w:rsidRPr="006A6560">
        <w:t>IHK HEILBRONN-FRANKEN</w:t>
      </w:r>
      <w:r w:rsidR="004A29B2">
        <w:br/>
      </w:r>
      <w:r>
        <w:t>Postfach 22 09</w:t>
      </w:r>
      <w:r>
        <w:br/>
      </w:r>
      <w:r w:rsidRPr="006A6560">
        <w:t>74012 Heilbronn</w:t>
      </w:r>
      <w:r w:rsidRPr="006A6560">
        <w:br/>
        <w:t>Tel. 07131/9677 - 0</w:t>
      </w:r>
      <w:r w:rsidRPr="006A6560">
        <w:br/>
        <w:t xml:space="preserve">Fax 07131/9677 </w:t>
      </w:r>
      <w:r>
        <w:t>–</w:t>
      </w:r>
      <w:r w:rsidRPr="006A6560">
        <w:t xml:space="preserve"> 199</w:t>
      </w:r>
      <w:r>
        <w:br/>
      </w:r>
      <w:r>
        <w:br/>
      </w:r>
      <w:r w:rsidRPr="006A6560">
        <w:t>http://www.heilbronn.ihk.de</w:t>
      </w:r>
    </w:p>
    <w:p w:rsidR="00F574BB" w:rsidRPr="006A6560" w:rsidRDefault="00EB44DD" w:rsidP="00EF4CE3">
      <w:pPr>
        <w:pStyle w:val="D-Flietext"/>
        <w:ind w:left="2268"/>
      </w:pPr>
      <w:hyperlink r:id="rId9" w:history="1">
        <w:r w:rsidR="00F574BB" w:rsidRPr="006A6560">
          <w:rPr>
            <w:rStyle w:val="Hyperlink"/>
          </w:rPr>
          <w:t>https://heilbronn.ihk.de/infothek/ihkhnstuexistenzgruendungerlaubnissepruefungen/idIT-3141.aspx</w:t>
        </w:r>
      </w:hyperlink>
    </w:p>
    <w:p w:rsidR="00F574BB" w:rsidRPr="006A6560" w:rsidRDefault="00EB44DD" w:rsidP="00EF4CE3">
      <w:pPr>
        <w:pStyle w:val="D-Flietext"/>
        <w:ind w:left="2268"/>
      </w:pPr>
      <w:hyperlink r:id="rId10" w:history="1">
        <w:r w:rsidR="00F574BB" w:rsidRPr="006A6560">
          <w:rPr>
            <w:rStyle w:val="Hyperlink"/>
          </w:rPr>
          <w:t>http://heilbronn.ihk.de/ximages/1477717_merkblattg.pdf</w:t>
        </w:r>
      </w:hyperlink>
    </w:p>
    <w:p w:rsidR="00F574BB" w:rsidRPr="006A6560" w:rsidRDefault="00F574BB" w:rsidP="00F574BB"/>
    <w:p w:rsidR="00F574BB" w:rsidRPr="006A6560" w:rsidRDefault="004A29B2" w:rsidP="00EF4CE3">
      <w:pPr>
        <w:pStyle w:val="D-Flietext"/>
        <w:ind w:left="2268" w:hanging="1560"/>
      </w:pPr>
      <w:r>
        <w:t>IHK KARLSRUHE</w:t>
      </w:r>
      <w:r>
        <w:br/>
      </w:r>
      <w:r w:rsidR="00EF4CE3">
        <w:t>Postfach 34 40</w:t>
      </w:r>
      <w:r w:rsidR="00EF4CE3">
        <w:br/>
      </w:r>
      <w:r w:rsidR="00F574BB" w:rsidRPr="006A6560">
        <w:t>76020 Karlsruhe</w:t>
      </w:r>
      <w:r w:rsidR="00F574BB" w:rsidRPr="006A6560">
        <w:br/>
        <w:t>Tel. 0721/174 - 0</w:t>
      </w:r>
      <w:r w:rsidR="00F574BB" w:rsidRPr="006A6560">
        <w:br/>
        <w:t xml:space="preserve">Fax 0721/174 </w:t>
      </w:r>
      <w:r w:rsidR="00EF4CE3">
        <w:t>–</w:t>
      </w:r>
      <w:r w:rsidR="00F574BB" w:rsidRPr="006A6560">
        <w:t xml:space="preserve"> 290</w:t>
      </w:r>
      <w:r w:rsidR="00EF4CE3">
        <w:br/>
      </w:r>
      <w:r w:rsidR="00EF4CE3">
        <w:br/>
      </w:r>
      <w:r w:rsidR="00F574BB" w:rsidRPr="006A6560">
        <w:t>http://www.karlsruhe.ihk.de</w:t>
      </w:r>
    </w:p>
    <w:p w:rsidR="00F574BB" w:rsidRPr="006A6560" w:rsidRDefault="00EB44DD" w:rsidP="00EF4CE3">
      <w:pPr>
        <w:pStyle w:val="D-Flietext"/>
        <w:ind w:left="2268"/>
      </w:pPr>
      <w:hyperlink r:id="rId11" w:history="1">
        <w:r w:rsidR="00F574BB" w:rsidRPr="006A6560">
          <w:rPr>
            <w:rStyle w:val="Hyperlink"/>
          </w:rPr>
          <w:t>https://www.karlsruhe.ihk.de/fachthemen/existenzgruendung-und-unternehmensfoerderung/gruendung/erste-schritte/beratung-zur-existenzgruendung-2449080</w:t>
        </w:r>
      </w:hyperlink>
    </w:p>
    <w:p w:rsidR="004A29B2" w:rsidRDefault="004A29B2">
      <w:pPr>
        <w:spacing w:after="200" w:line="276" w:lineRule="auto"/>
        <w:rPr>
          <w:rFonts w:cs="Arial"/>
          <w:szCs w:val="22"/>
        </w:rPr>
      </w:pPr>
      <w:r>
        <w:br w:type="page"/>
      </w:r>
    </w:p>
    <w:p w:rsidR="004A29B2" w:rsidRPr="006A6560" w:rsidRDefault="004A29B2" w:rsidP="004A29B2">
      <w:pPr>
        <w:pStyle w:val="D-Flietext"/>
      </w:pPr>
    </w:p>
    <w:p w:rsidR="00F574BB" w:rsidRPr="006A6560" w:rsidRDefault="00F574BB" w:rsidP="00EF4CE3">
      <w:pPr>
        <w:pStyle w:val="D-Flietext"/>
        <w:ind w:left="2268" w:hanging="1560"/>
      </w:pPr>
      <w:r w:rsidRPr="006A6560">
        <w:t>IHK NORDSCHWARZWALD</w:t>
      </w:r>
      <w:r w:rsidR="004A29B2">
        <w:br/>
      </w:r>
      <w:r w:rsidRPr="006A6560">
        <w:t>Postfach 9 2075109 Pforzheim</w:t>
      </w:r>
      <w:r w:rsidRPr="006A6560">
        <w:br/>
        <w:t>Tel. 07231 / 201 - 0</w:t>
      </w:r>
      <w:r w:rsidRPr="006A6560">
        <w:br/>
        <w:t xml:space="preserve">Fax 07231 / 201 </w:t>
      </w:r>
      <w:r w:rsidR="00EF4CE3">
        <w:t>–</w:t>
      </w:r>
      <w:r w:rsidRPr="006A6560">
        <w:t xml:space="preserve"> 158</w:t>
      </w:r>
      <w:r w:rsidR="00EF4CE3">
        <w:br/>
      </w:r>
      <w:r w:rsidRPr="006A6560">
        <w:t>http://www.nordschwarzwald.ihk24.de</w:t>
      </w:r>
    </w:p>
    <w:p w:rsidR="00F574BB" w:rsidRPr="006A6560" w:rsidRDefault="00EB44DD" w:rsidP="00EF4CE3">
      <w:pPr>
        <w:pStyle w:val="D-Flietext"/>
        <w:ind w:left="2268"/>
      </w:pPr>
      <w:hyperlink r:id="rId12" w:history="1">
        <w:r w:rsidR="00F574BB" w:rsidRPr="006A6560">
          <w:rPr>
            <w:rStyle w:val="Hyperlink"/>
          </w:rPr>
          <w:t>https://www.nordschwarzwald.ihk24.de/servicemarken/branchen/tourismusentwicklung/hotellerie-und-gastronomie</w:t>
        </w:r>
      </w:hyperlink>
    </w:p>
    <w:p w:rsidR="00F574BB" w:rsidRPr="006A6560" w:rsidRDefault="00EB44DD" w:rsidP="00EF4CE3">
      <w:pPr>
        <w:pStyle w:val="D-Flietext"/>
        <w:ind w:left="2268"/>
      </w:pPr>
      <w:hyperlink r:id="rId13" w:history="1">
        <w:r w:rsidR="00F574BB" w:rsidRPr="006A6560">
          <w:rPr>
            <w:rStyle w:val="Hyperlink"/>
          </w:rPr>
          <w:t>https://www.nordschwarzwald.ihk24.de/blueprint/servlet/resource/blob/2612074/b361db8e93cef9c90fc3ec7dc339b2a3/merkblatt-zur-gruendung-und-fuehrung-eines-beherbergungsbetriebs-data.pdf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4A29B2" w:rsidP="00EF4CE3">
      <w:pPr>
        <w:pStyle w:val="D-Flietext"/>
        <w:ind w:left="2268" w:hanging="1560"/>
      </w:pPr>
      <w:r>
        <w:t>IHK REGION STUTTGART</w:t>
      </w:r>
      <w:r>
        <w:br/>
      </w:r>
      <w:r w:rsidR="00EF4CE3">
        <w:t>Postfach 10 24 44</w:t>
      </w:r>
      <w:r w:rsidR="00EF4CE3">
        <w:br/>
      </w:r>
      <w:r w:rsidR="00F574BB" w:rsidRPr="006A6560">
        <w:t>70020 Stuttgart</w:t>
      </w:r>
      <w:r w:rsidR="00F574BB" w:rsidRPr="006A6560">
        <w:br/>
        <w:t>Tel. 0711/2005 - 0</w:t>
      </w:r>
      <w:r w:rsidR="00F574BB" w:rsidRPr="006A6560">
        <w:br/>
        <w:t xml:space="preserve">Fax 0711/2005 </w:t>
      </w:r>
      <w:r w:rsidR="00EF4CE3">
        <w:t>–</w:t>
      </w:r>
      <w:r w:rsidR="00F574BB" w:rsidRPr="006A6560">
        <w:t xml:space="preserve"> 354</w:t>
      </w:r>
      <w:r w:rsidR="00EF4CE3">
        <w:br/>
      </w:r>
      <w:r w:rsidR="00EF4CE3">
        <w:br/>
      </w:r>
      <w:r w:rsidR="00F574BB" w:rsidRPr="006A6560">
        <w:t>http://www.stuttgart.ihk.de</w:t>
      </w:r>
    </w:p>
    <w:p w:rsidR="00F574BB" w:rsidRPr="006A6560" w:rsidRDefault="00EB44DD" w:rsidP="00EF4CE3">
      <w:pPr>
        <w:pStyle w:val="D-Flietext"/>
        <w:ind w:left="2268"/>
      </w:pPr>
      <w:hyperlink r:id="rId14" w:history="1">
        <w:r w:rsidR="00F574BB" w:rsidRPr="006A6560">
          <w:rPr>
            <w:rStyle w:val="Hyperlink"/>
          </w:rPr>
          <w:t>https://www.stuttgart.ihk24.de/gruendung/orientierungsphase/anmeldung-eines-unternehmens/an-ummeldung-685198</w:t>
        </w:r>
      </w:hyperlink>
    </w:p>
    <w:p w:rsidR="00F574BB" w:rsidRPr="006A6560" w:rsidRDefault="00EB44DD" w:rsidP="00EF4CE3">
      <w:pPr>
        <w:pStyle w:val="D-Flietext"/>
        <w:ind w:left="2268"/>
      </w:pPr>
      <w:hyperlink r:id="rId15" w:history="1">
        <w:r w:rsidR="00F574BB" w:rsidRPr="006A6560">
          <w:rPr>
            <w:rStyle w:val="Hyperlink"/>
          </w:rPr>
          <w:t>https://www.stuttgart.ihk24.de/branchen/tourismus/hotellerie/beherbergungsbetrieb-gruenden-4685720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4A29B2" w:rsidP="00EF4CE3">
      <w:pPr>
        <w:pStyle w:val="D-Flietext"/>
        <w:ind w:left="2268" w:hanging="1560"/>
      </w:pPr>
      <w:r>
        <w:t>IHK OSTWÜRTTEMBERG</w:t>
      </w:r>
      <w:r>
        <w:br/>
      </w:r>
      <w:r w:rsidR="00EF4CE3">
        <w:t>Postfach 14 60</w:t>
      </w:r>
      <w:r w:rsidR="00EF4CE3">
        <w:br/>
      </w:r>
      <w:r w:rsidR="00F574BB" w:rsidRPr="006A6560">
        <w:t>89504 Heidenheim</w:t>
      </w:r>
      <w:r w:rsidR="00F574BB" w:rsidRPr="006A6560">
        <w:br/>
        <w:t>Tel. 07321/324 - 0</w:t>
      </w:r>
      <w:r w:rsidR="00F574BB" w:rsidRPr="006A6560">
        <w:br/>
        <w:t xml:space="preserve">Fax 07321/324 </w:t>
      </w:r>
      <w:r w:rsidR="00EF4CE3">
        <w:t>–</w:t>
      </w:r>
      <w:r w:rsidR="00F574BB" w:rsidRPr="006A6560">
        <w:t xml:space="preserve"> 169</w:t>
      </w:r>
      <w:r w:rsidR="00EF4CE3">
        <w:br/>
      </w:r>
      <w:r w:rsidR="00EF4CE3">
        <w:br/>
      </w:r>
      <w:r w:rsidR="00F574BB" w:rsidRPr="006A6560">
        <w:t>http://www.ostwuerttemberg.ihk.de</w:t>
      </w:r>
    </w:p>
    <w:p w:rsidR="00F574BB" w:rsidRPr="006A6560" w:rsidRDefault="00EB44DD" w:rsidP="00EF4CE3">
      <w:pPr>
        <w:pStyle w:val="D-Flietext"/>
        <w:ind w:left="2268"/>
      </w:pPr>
      <w:hyperlink r:id="rId16" w:history="1">
        <w:r w:rsidR="00F574BB" w:rsidRPr="006A6560">
          <w:rPr>
            <w:rStyle w:val="Hyperlink"/>
          </w:rPr>
          <w:t>https://www.ostwuerttemberg.ihk.de/servicemarken/gruendung-in-der-gastronomie-3311712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4A29B2" w:rsidP="00EF4CE3">
      <w:pPr>
        <w:pStyle w:val="D-Flietext"/>
        <w:ind w:left="2268" w:hanging="1560"/>
      </w:pPr>
      <w:r>
        <w:t>IHK SÜDLICHER OBERRHEIN</w:t>
      </w:r>
      <w:r>
        <w:br/>
      </w:r>
      <w:r w:rsidR="00EF4CE3">
        <w:t>Postfach 8 60</w:t>
      </w:r>
      <w:r w:rsidR="00EF4CE3">
        <w:br/>
      </w:r>
      <w:r w:rsidR="00F574BB" w:rsidRPr="006A6560">
        <w:t>79008 Freiburg</w:t>
      </w:r>
      <w:r w:rsidR="00F574BB" w:rsidRPr="006A6560">
        <w:br/>
        <w:t>Tel. 0761/3858 - 0</w:t>
      </w:r>
      <w:r w:rsidR="00F574BB" w:rsidRPr="006A6560">
        <w:br/>
        <w:t>Fax 0761/3858 - 222 </w:t>
      </w:r>
      <w:r w:rsidR="00EF4CE3">
        <w:br/>
      </w:r>
      <w:r w:rsidR="00EF4CE3">
        <w:br/>
      </w:r>
      <w:r w:rsidR="00F574BB" w:rsidRPr="006A6560">
        <w:t>http://www.suedlicher-oberrhein.ihk.de</w:t>
      </w:r>
    </w:p>
    <w:p w:rsidR="00F574BB" w:rsidRPr="006A6560" w:rsidRDefault="00EB44DD" w:rsidP="00EF4CE3">
      <w:pPr>
        <w:pStyle w:val="D-Flietext"/>
        <w:ind w:left="2268"/>
      </w:pPr>
      <w:hyperlink r:id="rId17" w:history="1">
        <w:r w:rsidR="00F574BB" w:rsidRPr="006A6560">
          <w:rPr>
            <w:rStyle w:val="Hyperlink"/>
          </w:rPr>
          <w:t>https://www.suedlicher-oberrhein.ihk.de/blueprint/servlet/resource/blob/4225090/a3dcebf6f84376d647d801ba616af681/merkblatt-und-anmeldung-gaststaettenunterrichtung-2019-data.pdf</w:t>
        </w:r>
      </w:hyperlink>
    </w:p>
    <w:p w:rsidR="004A29B2" w:rsidRDefault="004A29B2">
      <w:pPr>
        <w:spacing w:after="200" w:line="276" w:lineRule="auto"/>
        <w:rPr>
          <w:rFonts w:cs="Arial"/>
          <w:szCs w:val="22"/>
        </w:rPr>
      </w:pPr>
      <w:r>
        <w:br w:type="page"/>
      </w:r>
    </w:p>
    <w:p w:rsidR="004A29B2" w:rsidRPr="006A6560" w:rsidRDefault="004A29B2" w:rsidP="004A29B2">
      <w:pPr>
        <w:pStyle w:val="D-Flietext"/>
      </w:pPr>
    </w:p>
    <w:p w:rsidR="00F574BB" w:rsidRPr="006A6560" w:rsidRDefault="00F574BB" w:rsidP="00EF4CE3">
      <w:pPr>
        <w:pStyle w:val="D-Flietext"/>
        <w:ind w:left="2268" w:hanging="1560"/>
      </w:pPr>
      <w:r w:rsidRPr="006A6560">
        <w:t>IHK SCHWARZWALD-BAAR-</w:t>
      </w:r>
      <w:r w:rsidR="00EF4CE3" w:rsidRPr="00EF4CE3">
        <w:t xml:space="preserve"> </w:t>
      </w:r>
      <w:r w:rsidR="00EF4CE3" w:rsidRPr="006A6560">
        <w:t>HEUBERG</w:t>
      </w:r>
      <w:r w:rsidR="00EF4CE3">
        <w:br/>
        <w:t>Postfach 15 6</w:t>
      </w:r>
      <w:r w:rsidR="00EF4CE3">
        <w:br/>
      </w:r>
      <w:r w:rsidRPr="006A6560">
        <w:t>78005 Villingen-Schwenningen</w:t>
      </w:r>
      <w:r w:rsidR="00EF4CE3">
        <w:br/>
      </w:r>
      <w:r w:rsidRPr="006A6560">
        <w:t>Tel. 07721/922 - 0</w:t>
      </w:r>
      <w:r w:rsidRPr="006A6560">
        <w:br/>
        <w:t>Fax 07721/922 - 166 </w:t>
      </w:r>
      <w:r w:rsidR="00EF4CE3">
        <w:br/>
      </w:r>
      <w:r w:rsidR="00EF4CE3">
        <w:br/>
      </w:r>
      <w:r w:rsidRPr="006A6560">
        <w:t>http://www.schwarzwald-baar-heuberg.ihk.de</w:t>
      </w:r>
    </w:p>
    <w:p w:rsidR="00F574BB" w:rsidRPr="006A6560" w:rsidRDefault="00EB44DD" w:rsidP="00EF4CE3">
      <w:pPr>
        <w:pStyle w:val="D-Flietext"/>
        <w:ind w:left="2268"/>
      </w:pPr>
      <w:hyperlink r:id="rId18" w:history="1">
        <w:r w:rsidR="00F574BB" w:rsidRPr="006A6560">
          <w:rPr>
            <w:rStyle w:val="Hyperlink"/>
          </w:rPr>
          <w:t>https://www.schwarzwald-baar-heuberg.ihk.de/branchen/tourismus-gastronomie/gaststaettenunterrichtung-3956394</w:t>
        </w:r>
      </w:hyperlink>
    </w:p>
    <w:p w:rsidR="00F574BB" w:rsidRPr="006A6560" w:rsidRDefault="00EB44DD" w:rsidP="00EF4CE3">
      <w:pPr>
        <w:pStyle w:val="D-Flietext"/>
        <w:ind w:left="2268"/>
      </w:pPr>
      <w:hyperlink r:id="rId19" w:history="1">
        <w:r w:rsidR="00F574BB" w:rsidRPr="006A6560">
          <w:rPr>
            <w:rStyle w:val="Hyperlink"/>
          </w:rPr>
          <w:t>https://www.schwarzwald-baar-heuberg.ihk.de/blueprint/servlet/resource/blob/3955966/be6fa0ebbbee6e272a65413a7858c4c0/merkblatt-gruendung-und-fuehrung-eines-beherbergungsbetiebs-data.pdf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4A29B2" w:rsidP="00EF4CE3">
      <w:pPr>
        <w:pStyle w:val="D-Flietext"/>
        <w:ind w:left="2268" w:hanging="1560"/>
      </w:pPr>
      <w:r>
        <w:t>IHK REUTLINGEN</w:t>
      </w:r>
      <w:r>
        <w:br/>
      </w:r>
      <w:r w:rsidR="00F574BB" w:rsidRPr="006A6560">
        <w:t>Postfach 19 44</w:t>
      </w:r>
      <w:r w:rsidR="00EF4CE3">
        <w:br/>
      </w:r>
      <w:r w:rsidR="00F574BB" w:rsidRPr="006A6560">
        <w:t>72709 Reutlingen</w:t>
      </w:r>
      <w:r w:rsidR="00F574BB" w:rsidRPr="006A6560">
        <w:br/>
        <w:t>Tel. 07121/201 - 0</w:t>
      </w:r>
      <w:r w:rsidR="00F574BB" w:rsidRPr="006A6560">
        <w:br/>
        <w:t xml:space="preserve">Fax 07121/201 </w:t>
      </w:r>
      <w:r w:rsidR="00EF4CE3">
        <w:t>–</w:t>
      </w:r>
      <w:r w:rsidR="00F574BB" w:rsidRPr="006A6560">
        <w:t xml:space="preserve"> 4120</w:t>
      </w:r>
      <w:r w:rsidR="00EF4CE3">
        <w:br/>
      </w:r>
      <w:r w:rsidR="00EF4CE3">
        <w:br/>
      </w:r>
      <w:r w:rsidR="00F574BB" w:rsidRPr="006A6560">
        <w:t>http://www.reutlingen.ihk.de</w:t>
      </w:r>
    </w:p>
    <w:p w:rsidR="00F574BB" w:rsidRPr="006A6560" w:rsidRDefault="00EB44DD" w:rsidP="00EF4CE3">
      <w:pPr>
        <w:pStyle w:val="D-Flietext"/>
        <w:ind w:left="2268"/>
      </w:pPr>
      <w:hyperlink r:id="rId20" w:history="1">
        <w:r w:rsidR="00F574BB" w:rsidRPr="006A6560">
          <w:rPr>
            <w:rStyle w:val="Hyperlink"/>
          </w:rPr>
          <w:t>https://www.reutlingen.ihk.de/fileadmin/user_upload/www.reutlingen.ihk.de/Existenzgruendung_und_Unternehmensfoerderung/Gastronomie/PDF/Gaststaettengewerbe_Merkblatt.pdf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F574BB" w:rsidP="00EF4CE3">
      <w:pPr>
        <w:pStyle w:val="D-Flietext"/>
        <w:ind w:left="2268" w:hanging="1560"/>
      </w:pPr>
      <w:r w:rsidRPr="006A6560">
        <w:t>IHK ULM</w:t>
      </w:r>
      <w:r w:rsidRPr="006A6560">
        <w:tab/>
        <w:t>Postfach 24 60</w:t>
      </w:r>
      <w:r w:rsidR="00EF4CE3">
        <w:br/>
      </w:r>
      <w:r w:rsidRPr="006A6560">
        <w:t>89014 Ulm</w:t>
      </w:r>
      <w:r w:rsidRPr="006A6560">
        <w:br/>
        <w:t>Tel. 0731/173 - 0</w:t>
      </w:r>
      <w:r w:rsidRPr="006A6560">
        <w:br/>
        <w:t xml:space="preserve">Fax 0731/173 </w:t>
      </w:r>
      <w:r w:rsidR="00EF4CE3">
        <w:t>–</w:t>
      </w:r>
      <w:r w:rsidRPr="006A6560">
        <w:t xml:space="preserve"> 173</w:t>
      </w:r>
      <w:r w:rsidR="00EF4CE3">
        <w:br/>
      </w:r>
      <w:r w:rsidR="00EF4CE3">
        <w:br/>
      </w:r>
      <w:r w:rsidRPr="006A6560">
        <w:t>http://www.ulm.ihk24.de</w:t>
      </w:r>
    </w:p>
    <w:p w:rsidR="00F574BB" w:rsidRPr="006A6560" w:rsidRDefault="00EB44DD" w:rsidP="00EF4CE3">
      <w:pPr>
        <w:pStyle w:val="D-Flietext"/>
        <w:ind w:left="2268"/>
      </w:pPr>
      <w:hyperlink r:id="rId21" w:history="1">
        <w:r w:rsidR="00F574BB" w:rsidRPr="006A6560">
          <w:rPr>
            <w:rStyle w:val="Hyperlink"/>
          </w:rPr>
          <w:t>https://www.ulm.ihk24.de/starthilfe/startercenter/branchenspezifischeinformationen/hotel-und-gaststaettengewerbe/existenzgruendung-im-hotel-und-gaststaettengewerbe-1628638</w:t>
        </w:r>
      </w:hyperlink>
    </w:p>
    <w:p w:rsidR="00F574BB" w:rsidRPr="006A6560" w:rsidRDefault="00F574BB" w:rsidP="00F574BB">
      <w:pPr>
        <w:pStyle w:val="D-Flietext"/>
      </w:pPr>
    </w:p>
    <w:p w:rsidR="00F574BB" w:rsidRPr="006A6560" w:rsidRDefault="00F574BB" w:rsidP="00EF4CE3">
      <w:pPr>
        <w:pStyle w:val="D-Flietext"/>
        <w:ind w:left="2268" w:hanging="1560"/>
      </w:pPr>
      <w:r w:rsidRPr="006A6560">
        <w:t>IHK BODENSEE-</w:t>
      </w:r>
      <w:r w:rsidR="00EF4CE3" w:rsidRPr="00EF4CE3">
        <w:t xml:space="preserve"> </w:t>
      </w:r>
      <w:r w:rsidR="00EF4CE3" w:rsidRPr="006A6560">
        <w:t>OBERSCHWABEN</w:t>
      </w:r>
      <w:r w:rsidR="00EF4CE3">
        <w:br/>
        <w:t>Postfach 40 64</w:t>
      </w:r>
      <w:r w:rsidR="00EF4CE3">
        <w:br/>
      </w:r>
      <w:r w:rsidRPr="006A6560">
        <w:t>88219 Weingarten</w:t>
      </w:r>
      <w:r w:rsidR="00EF4CE3">
        <w:br/>
        <w:t>T</w:t>
      </w:r>
      <w:r w:rsidRPr="006A6560">
        <w:t>el. 0751/409 - 0</w:t>
      </w:r>
      <w:r w:rsidRPr="006A6560">
        <w:br/>
        <w:t xml:space="preserve">Fax 0751/409 </w:t>
      </w:r>
      <w:r w:rsidR="00EF4CE3">
        <w:t>–</w:t>
      </w:r>
      <w:r w:rsidRPr="006A6560">
        <w:t xml:space="preserve"> 159</w:t>
      </w:r>
      <w:r w:rsidR="00EF4CE3">
        <w:br/>
      </w:r>
      <w:r w:rsidR="00EF4CE3">
        <w:br/>
      </w:r>
      <w:r w:rsidRPr="006A6560">
        <w:t>http://www.weingarten.ihk.de</w:t>
      </w:r>
    </w:p>
    <w:p w:rsidR="00F574BB" w:rsidRPr="006A6560" w:rsidRDefault="00EB44DD" w:rsidP="00EF4CE3">
      <w:pPr>
        <w:pStyle w:val="D-Flietext"/>
        <w:ind w:left="2268"/>
      </w:pPr>
      <w:hyperlink r:id="rId22" w:history="1">
        <w:r w:rsidR="00F574BB" w:rsidRPr="006A6560">
          <w:rPr>
            <w:rStyle w:val="Hyperlink"/>
          </w:rPr>
          <w:t>https://www.weingarten.ihk.de/branchen/gastgewerbe-und-tourismus/was-der-gastwirt-wissen-muss-1935150</w:t>
        </w:r>
      </w:hyperlink>
    </w:p>
    <w:p w:rsidR="00F574BB" w:rsidRPr="006A6560" w:rsidRDefault="00F574BB" w:rsidP="00F574BB">
      <w:pPr>
        <w:pStyle w:val="D-Flietext"/>
      </w:pPr>
    </w:p>
    <w:p w:rsidR="004A29B2" w:rsidRDefault="004A29B2">
      <w:pPr>
        <w:spacing w:after="200" w:line="276" w:lineRule="auto"/>
        <w:rPr>
          <w:rFonts w:cs="Arial"/>
          <w:szCs w:val="22"/>
        </w:rPr>
      </w:pPr>
      <w:r>
        <w:br w:type="page"/>
      </w:r>
    </w:p>
    <w:p w:rsidR="00F574BB" w:rsidRPr="006A6560" w:rsidRDefault="00F574BB" w:rsidP="00EF4CE3">
      <w:pPr>
        <w:pStyle w:val="D-Flietext"/>
        <w:ind w:left="2268" w:hanging="1560"/>
      </w:pPr>
      <w:r w:rsidRPr="006A6560">
        <w:t>IHK HOCHRHEIN-BODENSEE</w:t>
      </w:r>
      <w:r w:rsidR="004A29B2">
        <w:br/>
      </w:r>
      <w:r w:rsidR="00EF4CE3">
        <w:t>Postfach 10 09 43</w:t>
      </w:r>
      <w:r w:rsidR="00EF4CE3">
        <w:br/>
      </w:r>
      <w:r w:rsidRPr="006A6560">
        <w:t>78409 Konstanz</w:t>
      </w:r>
      <w:r w:rsidRPr="006A6560">
        <w:br/>
        <w:t>Tel. 07531/2860 - 0</w:t>
      </w:r>
      <w:r w:rsidRPr="006A6560">
        <w:br/>
        <w:t>Fax 07531/2860 - 170 </w:t>
      </w:r>
      <w:r w:rsidR="00EF4CE3">
        <w:br/>
      </w:r>
      <w:r w:rsidR="00EF4CE3">
        <w:br/>
      </w:r>
      <w:r w:rsidRPr="006A6560">
        <w:t>http://www.konstanz.ihk.de</w:t>
      </w:r>
    </w:p>
    <w:p w:rsidR="00F574BB" w:rsidRPr="006A6560" w:rsidRDefault="00EB44DD" w:rsidP="00EF4CE3">
      <w:pPr>
        <w:pStyle w:val="D-Flietext"/>
        <w:ind w:left="2268"/>
      </w:pPr>
      <w:hyperlink r:id="rId23" w:history="1">
        <w:r w:rsidR="00F574BB" w:rsidRPr="006A6560">
          <w:rPr>
            <w:rStyle w:val="Hyperlink"/>
          </w:rPr>
          <w:t>https://www.konstanz.ihk.de/blueprint/servlet/resource/blob/3713858/3b25ce4b0bf9417e7591e49eeb47c075/ihk-broschuere-herausforderung-selbstaendigkeit-data.pdf</w:t>
        </w:r>
      </w:hyperlink>
    </w:p>
    <w:p w:rsidR="00F574BB" w:rsidRDefault="00F574BB" w:rsidP="008820F8">
      <w:pPr>
        <w:rPr>
          <w:b/>
        </w:rPr>
      </w:pPr>
    </w:p>
    <w:sectPr w:rsidR="00F574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BB" w:rsidRDefault="00F574BB" w:rsidP="00CB688B">
      <w:r>
        <w:separator/>
      </w:r>
    </w:p>
  </w:endnote>
  <w:endnote w:type="continuationSeparator" w:id="0">
    <w:p w:rsidR="00F574BB" w:rsidRDefault="00F574BB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EB" w:rsidRDefault="00B57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26940"/>
      <w:docPartObj>
        <w:docPartGallery w:val="Page Numbers (Bottom of Page)"/>
        <w:docPartUnique/>
      </w:docPartObj>
    </w:sdtPr>
    <w:sdtEndPr/>
    <w:sdtContent>
      <w:p w:rsidR="00CB688B" w:rsidRDefault="00CB68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DD">
          <w:rPr>
            <w:noProof/>
          </w:rPr>
          <w:t>1</w:t>
        </w:r>
        <w:r>
          <w:fldChar w:fldCharType="end"/>
        </w:r>
      </w:p>
    </w:sdtContent>
  </w:sdt>
  <w:p w:rsidR="00CB688B" w:rsidRDefault="004A29B2">
    <w:pPr>
      <w:pStyle w:val="Fuzeile"/>
    </w:pPr>
    <w:r>
      <w:t>Ingelore Heusler  l  LRA Heilbronn</w:t>
    </w:r>
    <w:r>
      <w:tab/>
      <w:t>März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EB" w:rsidRDefault="00B57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BB" w:rsidRDefault="00F574BB" w:rsidP="00CB688B">
      <w:r>
        <w:separator/>
      </w:r>
    </w:p>
  </w:footnote>
  <w:footnote w:type="continuationSeparator" w:id="0">
    <w:p w:rsidR="00F574BB" w:rsidRDefault="00F574BB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EB" w:rsidRDefault="00B57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EB" w:rsidRPr="00356CA6" w:rsidRDefault="00B577EB" w:rsidP="00B577EB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59264" behindDoc="0" locked="0" layoutInCell="1" allowOverlap="1" wp14:anchorId="16510BAA" wp14:editId="3E39253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77EB" w:rsidRPr="00557B03" w:rsidRDefault="00B577EB" w:rsidP="00B577EB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  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510BAA" id="Gruppieren 2" o:spid="_x0000_s1026" style="position:absolute;left:0;text-align:left;margin-left:-33.75pt;margin-top:-11.45pt;width:238.95pt;height:38.85pt;z-index:25165926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B577EB" w:rsidRPr="00557B03" w:rsidRDefault="00B577EB" w:rsidP="00B577EB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  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t>Adressen Industrie- und Handelskammern</w:t>
    </w:r>
    <w:r>
      <w:br/>
      <w:t>Baden-Württemberg</w:t>
    </w:r>
    <w:r w:rsidRPr="00356CA6">
      <w:t>l</w:t>
    </w:r>
  </w:p>
  <w:p w:rsidR="00CB688B" w:rsidRPr="00303DD0" w:rsidRDefault="00CB688B" w:rsidP="00303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EB" w:rsidRDefault="00B577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7"/>
    <w:rsid w:val="00024FE5"/>
    <w:rsid w:val="0002588C"/>
    <w:rsid w:val="00030C5F"/>
    <w:rsid w:val="00094ADD"/>
    <w:rsid w:val="000A0731"/>
    <w:rsid w:val="000E4F44"/>
    <w:rsid w:val="00185756"/>
    <w:rsid w:val="001A5E2A"/>
    <w:rsid w:val="001F35F0"/>
    <w:rsid w:val="00284117"/>
    <w:rsid w:val="002E3A48"/>
    <w:rsid w:val="002E454F"/>
    <w:rsid w:val="00303DD0"/>
    <w:rsid w:val="00306CE2"/>
    <w:rsid w:val="003C06F2"/>
    <w:rsid w:val="003E7EB1"/>
    <w:rsid w:val="00441460"/>
    <w:rsid w:val="004511FD"/>
    <w:rsid w:val="004A29B2"/>
    <w:rsid w:val="004A5B97"/>
    <w:rsid w:val="00527482"/>
    <w:rsid w:val="00553978"/>
    <w:rsid w:val="0060132A"/>
    <w:rsid w:val="00621059"/>
    <w:rsid w:val="00676693"/>
    <w:rsid w:val="00684939"/>
    <w:rsid w:val="006A7360"/>
    <w:rsid w:val="006D74C1"/>
    <w:rsid w:val="00761C90"/>
    <w:rsid w:val="00763233"/>
    <w:rsid w:val="007A023F"/>
    <w:rsid w:val="007A1BB4"/>
    <w:rsid w:val="007A749C"/>
    <w:rsid w:val="007B58BA"/>
    <w:rsid w:val="00800677"/>
    <w:rsid w:val="0083636A"/>
    <w:rsid w:val="008820F8"/>
    <w:rsid w:val="00884E5E"/>
    <w:rsid w:val="008B2EBB"/>
    <w:rsid w:val="00952F9D"/>
    <w:rsid w:val="009E7BE1"/>
    <w:rsid w:val="00A11922"/>
    <w:rsid w:val="00A42EB4"/>
    <w:rsid w:val="00A57495"/>
    <w:rsid w:val="00AC0224"/>
    <w:rsid w:val="00AD12E6"/>
    <w:rsid w:val="00AD3A30"/>
    <w:rsid w:val="00B227BF"/>
    <w:rsid w:val="00B577EB"/>
    <w:rsid w:val="00B63432"/>
    <w:rsid w:val="00B63E1F"/>
    <w:rsid w:val="00C571BC"/>
    <w:rsid w:val="00C753CE"/>
    <w:rsid w:val="00C91C40"/>
    <w:rsid w:val="00CB688B"/>
    <w:rsid w:val="00D05AA7"/>
    <w:rsid w:val="00D157B7"/>
    <w:rsid w:val="00D930E6"/>
    <w:rsid w:val="00E046E3"/>
    <w:rsid w:val="00E24AFF"/>
    <w:rsid w:val="00E31B09"/>
    <w:rsid w:val="00E65BD7"/>
    <w:rsid w:val="00E86C4C"/>
    <w:rsid w:val="00EB44DD"/>
    <w:rsid w:val="00ED78D9"/>
    <w:rsid w:val="00EE21A5"/>
    <w:rsid w:val="00EF4CE3"/>
    <w:rsid w:val="00F038C0"/>
    <w:rsid w:val="00F574BB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28E6A5-C081-434C-99DD-AC51679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B0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FF4CD8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F57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-neckar.ihk24.de/wirtschaftsstandort/branchen/tourismus/hotellerie/gruendung-beherbergungsbetrieb-3377574" TargetMode="External"/><Relationship Id="rId13" Type="http://schemas.openxmlformats.org/officeDocument/2006/relationships/hyperlink" Target="https://www.nordschwarzwald.ihk24.de/blueprint/servlet/resource/blob/2612074/b361db8e93cef9c90fc3ec7dc339b2a3/merkblatt-zur-gruendung-und-fuehrung-eines-beherbergungsbetriebs-data.pdf" TargetMode="External"/><Relationship Id="rId18" Type="http://schemas.openxmlformats.org/officeDocument/2006/relationships/hyperlink" Target="https://www.schwarzwald-baar-heuberg.ihk.de/branchen/tourismus-gastronomie/gaststaettenunterrichtung-395639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ulm.ihk24.de/starthilfe/startercenter/branchenspezifischeinformationen/hotel-und-gaststaettengewerbe/existenzgruendung-im-hotel-und-gaststaettengewerbe-1628638" TargetMode="External"/><Relationship Id="rId7" Type="http://schemas.openxmlformats.org/officeDocument/2006/relationships/hyperlink" Target="https://www.rhein-neckar.ihk24.de/wirtschaftsstandort/branchen/tourismus/gastronomie/gruendung-und-fuehrung-einer-gaststaette/merkblatt-gaststaettengewerbe-949556" TargetMode="External"/><Relationship Id="rId12" Type="http://schemas.openxmlformats.org/officeDocument/2006/relationships/hyperlink" Target="https://www.nordschwarzwald.ihk24.de/servicemarken/branchen/tourismusentwicklung/hotellerie-und-gastronomie" TargetMode="External"/><Relationship Id="rId17" Type="http://schemas.openxmlformats.org/officeDocument/2006/relationships/hyperlink" Target="https://www.suedlicher-oberrhein.ihk.de/blueprint/servlet/resource/blob/4225090/a3dcebf6f84376d647d801ba616af681/merkblatt-und-anmeldung-gaststaettenunterrichtung-2019-data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ostwuerttemberg.ihk.de/servicemarken/gruendung-in-der-gastronomie-3311712" TargetMode="External"/><Relationship Id="rId20" Type="http://schemas.openxmlformats.org/officeDocument/2006/relationships/hyperlink" Target="https://www.reutlingen.ihk.de/fileadmin/user_upload/www.reutlingen.ihk.de/Existenzgruendung_und_Unternehmensfoerderung/Gastronomie/PDF/Gaststaettengewerbe_Merkblatt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lsruhe.ihk.de/fachthemen/existenzgruendung-und-unternehmensfoerderung/gruendung/erste-schritte/beratung-zur-existenzgruendung-244908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tuttgart.ihk24.de/branchen/tourismus/hotellerie/beherbergungsbetrieb-gruenden-4685720" TargetMode="External"/><Relationship Id="rId23" Type="http://schemas.openxmlformats.org/officeDocument/2006/relationships/hyperlink" Target="https://www.konstanz.ihk.de/blueprint/servlet/resource/blob/3713858/3b25ce4b0bf9417e7591e49eeb47c075/ihk-broschuere-herausforderung-selbstaendigkeit-data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heilbronn.ihk.de/ximages/1477717_merkblattg.pdf" TargetMode="External"/><Relationship Id="rId19" Type="http://schemas.openxmlformats.org/officeDocument/2006/relationships/hyperlink" Target="https://www.schwarzwald-baar-heuberg.ihk.de/blueprint/servlet/resource/blob/3955966/be6fa0ebbbee6e272a65413a7858c4c0/merkblatt-gruendung-und-fuehrung-eines-beherbergungsbetiebs-dat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ilbronn.ihk.de/infothek/ihkhnstuexistenzgruendungerlaubnissepruefungen/idIT-3141.aspx" TargetMode="External"/><Relationship Id="rId14" Type="http://schemas.openxmlformats.org/officeDocument/2006/relationships/hyperlink" Target="https://www.stuttgart.ihk24.de/gruendung/orientierungsphase/anmeldung-eines-unternehmens/an-ummeldung-685198" TargetMode="External"/><Relationship Id="rId22" Type="http://schemas.openxmlformats.org/officeDocument/2006/relationships/hyperlink" Target="https://www.weingarten.ihk.de/branchen/gastgewerbe-und-tourismus/was-der-gastwirt-wissen-muss-193515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4</Pages>
  <Words>883</Words>
  <Characters>5566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2020-02-26T06:31:00Z</cp:lastPrinted>
  <dcterms:created xsi:type="dcterms:W3CDTF">2021-08-04T08:01:00Z</dcterms:created>
  <dcterms:modified xsi:type="dcterms:W3CDTF">2021-08-04T08:01:00Z</dcterms:modified>
</cp:coreProperties>
</file>